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16"/>
        <w:gridCol w:w="4606"/>
      </w:tblGrid>
      <w:tr w:rsidR="006C69CC" w:rsidRPr="00AE5D53" w:rsidTr="008151AA">
        <w:trPr>
          <w:trHeight w:val="997"/>
        </w:trPr>
        <w:tc>
          <w:tcPr>
            <w:tcW w:w="4716" w:type="dxa"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6C69CC" w:rsidRPr="00AE5D53" w:rsidRDefault="006C69CC" w:rsidP="00F96691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</w:t>
            </w:r>
            <w:r w:rsidR="00113834" w:rsidRPr="00AE5D53">
              <w:rPr>
                <w:sz w:val="28"/>
                <w:szCs w:val="28"/>
              </w:rPr>
              <w:t>2</w:t>
            </w:r>
          </w:p>
          <w:p w:rsidR="006C69CC" w:rsidRPr="00AE5D53" w:rsidRDefault="006C69CC" w:rsidP="00113834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''Об областном бюджете на 202</w:t>
            </w:r>
            <w:r w:rsidR="00113834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113834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113834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6C69CC" w:rsidRPr="00AE5D53" w:rsidRDefault="006C69CC" w:rsidP="006C69CC">
      <w:pPr>
        <w:spacing w:after="0"/>
        <w:ind w:firstLine="540"/>
        <w:contextualSpacing/>
        <w:jc w:val="both"/>
        <w:rPr>
          <w:b/>
          <w:sz w:val="28"/>
          <w:szCs w:val="28"/>
        </w:rPr>
      </w:pPr>
    </w:p>
    <w:p w:rsidR="006C69CC" w:rsidRPr="00AE5D53" w:rsidRDefault="006C69CC" w:rsidP="006C69CC">
      <w:pPr>
        <w:spacing w:after="0"/>
        <w:ind w:firstLine="540"/>
        <w:contextualSpacing/>
        <w:jc w:val="both"/>
        <w:rPr>
          <w:b/>
          <w:sz w:val="28"/>
          <w:szCs w:val="28"/>
        </w:rPr>
      </w:pPr>
    </w:p>
    <w:p w:rsidR="006C69CC" w:rsidRPr="00AE5D53" w:rsidRDefault="006C69CC" w:rsidP="006C69CC">
      <w:pPr>
        <w:spacing w:after="0"/>
        <w:contextualSpacing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Распределение дотаций на выравнивание бюджетной обеспеченности муниципальных районов, муниципальных округов и городских округов Нижегородской области, на 202</w:t>
      </w:r>
      <w:r w:rsidR="00113834" w:rsidRPr="00AE5D53">
        <w:rPr>
          <w:b/>
          <w:sz w:val="28"/>
          <w:szCs w:val="28"/>
        </w:rPr>
        <w:t>2</w:t>
      </w:r>
      <w:r w:rsidRPr="00AE5D53">
        <w:rPr>
          <w:b/>
          <w:sz w:val="28"/>
          <w:szCs w:val="28"/>
        </w:rPr>
        <w:t xml:space="preserve"> год и на плановый период 202</w:t>
      </w:r>
      <w:r w:rsidR="00113834" w:rsidRPr="00AE5D53">
        <w:rPr>
          <w:b/>
          <w:sz w:val="28"/>
          <w:szCs w:val="28"/>
        </w:rPr>
        <w:t>3</w:t>
      </w:r>
      <w:r w:rsidRPr="00AE5D53">
        <w:rPr>
          <w:b/>
          <w:sz w:val="28"/>
          <w:szCs w:val="28"/>
        </w:rPr>
        <w:t xml:space="preserve"> и 202</w:t>
      </w:r>
      <w:r w:rsidR="00113834" w:rsidRPr="00AE5D53">
        <w:rPr>
          <w:b/>
          <w:sz w:val="28"/>
          <w:szCs w:val="28"/>
        </w:rPr>
        <w:t>4</w:t>
      </w:r>
      <w:r w:rsidRPr="00AE5D53">
        <w:rPr>
          <w:b/>
          <w:sz w:val="28"/>
          <w:szCs w:val="28"/>
        </w:rPr>
        <w:t xml:space="preserve"> годов</w:t>
      </w:r>
    </w:p>
    <w:p w:rsidR="006C69CC" w:rsidRPr="00AE5D53" w:rsidRDefault="006C69CC" w:rsidP="006C69CC">
      <w:pPr>
        <w:spacing w:after="0"/>
        <w:contextualSpacing/>
        <w:jc w:val="center"/>
        <w:rPr>
          <w:sz w:val="28"/>
          <w:szCs w:val="28"/>
        </w:rPr>
      </w:pPr>
    </w:p>
    <w:p w:rsidR="006C69CC" w:rsidRPr="00AE5D53" w:rsidRDefault="006C69CC" w:rsidP="006C69CC">
      <w:pPr>
        <w:spacing w:after="0"/>
        <w:contextualSpacing/>
        <w:jc w:val="right"/>
        <w:rPr>
          <w:sz w:val="28"/>
          <w:szCs w:val="28"/>
        </w:rPr>
      </w:pPr>
    </w:p>
    <w:p w:rsidR="00382314" w:rsidRPr="00AE5D53" w:rsidRDefault="00382314" w:rsidP="00382314">
      <w:pPr>
        <w:spacing w:after="0"/>
        <w:jc w:val="right"/>
      </w:pPr>
      <w:r w:rsidRPr="00AE5D53">
        <w:rPr>
          <w:sz w:val="28"/>
          <w:szCs w:val="28"/>
        </w:rPr>
        <w:t xml:space="preserve">                                                                                                  (тыс. рублей)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7"/>
        <w:gridCol w:w="3261"/>
        <w:gridCol w:w="1842"/>
        <w:gridCol w:w="1985"/>
        <w:gridCol w:w="1701"/>
      </w:tblGrid>
      <w:tr w:rsidR="00382314" w:rsidRPr="00AE5D53" w:rsidTr="00040BBC">
        <w:trPr>
          <w:trHeight w:val="2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AE5D53" w:rsidRDefault="00382314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 xml:space="preserve">№ </w:t>
            </w:r>
            <w:proofErr w:type="gramStart"/>
            <w:r w:rsidRPr="00AE5D53">
              <w:rPr>
                <w:b/>
                <w:bCs/>
                <w:snapToGrid w:val="0"/>
                <w:szCs w:val="28"/>
              </w:rPr>
              <w:t>п</w:t>
            </w:r>
            <w:proofErr w:type="gramEnd"/>
            <w:r w:rsidRPr="00AE5D53">
              <w:rPr>
                <w:b/>
                <w:bCs/>
                <w:snapToGrid w:val="0"/>
                <w:szCs w:val="28"/>
              </w:rPr>
              <w:t>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AE5D53" w:rsidRDefault="00382314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 xml:space="preserve">Наименование </w:t>
            </w:r>
          </w:p>
          <w:p w:rsidR="00382314" w:rsidRPr="00AE5D53" w:rsidRDefault="00382314" w:rsidP="00093A17">
            <w:pPr>
              <w:spacing w:after="0"/>
              <w:jc w:val="center"/>
              <w:rPr>
                <w:b/>
                <w:bCs/>
                <w:snapToGrid w:val="0"/>
                <w:szCs w:val="28"/>
              </w:rPr>
            </w:pPr>
            <w:r w:rsidRPr="00AE5D53">
              <w:rPr>
                <w:b/>
                <w:bCs/>
                <w:snapToGrid w:val="0"/>
                <w:szCs w:val="28"/>
              </w:rPr>
              <w:t>муниципальных районов,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AE5D53" w:rsidRDefault="00382314" w:rsidP="00093A17">
            <w:pPr>
              <w:spacing w:after="0"/>
              <w:jc w:val="center"/>
              <w:rPr>
                <w:b/>
                <w:szCs w:val="28"/>
              </w:rPr>
            </w:pPr>
            <w:r w:rsidRPr="00AE5D53">
              <w:rPr>
                <w:b/>
                <w:szCs w:val="28"/>
              </w:rPr>
              <w:t>2022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AE5D53" w:rsidRDefault="00382314" w:rsidP="00093A17">
            <w:pPr>
              <w:spacing w:after="0"/>
              <w:contextualSpacing/>
              <w:jc w:val="center"/>
              <w:rPr>
                <w:b/>
                <w:szCs w:val="28"/>
              </w:rPr>
            </w:pPr>
            <w:r w:rsidRPr="00AE5D53">
              <w:rPr>
                <w:b/>
                <w:szCs w:val="28"/>
              </w:rPr>
              <w:t>2023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314" w:rsidRPr="00AE5D53" w:rsidRDefault="00382314" w:rsidP="00093A17">
            <w:pPr>
              <w:spacing w:after="0"/>
              <w:contextualSpacing/>
              <w:jc w:val="center"/>
              <w:rPr>
                <w:b/>
                <w:szCs w:val="28"/>
              </w:rPr>
            </w:pPr>
            <w:r w:rsidRPr="00AE5D53">
              <w:rPr>
                <w:b/>
                <w:szCs w:val="28"/>
              </w:rPr>
              <w:t>2024 год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tabs>
                <w:tab w:val="left" w:pos="2054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Ардатовский</w:t>
            </w:r>
            <w:proofErr w:type="spellEnd"/>
            <w:r w:rsidRPr="00AE5D53">
              <w:rPr>
                <w:sz w:val="28"/>
                <w:szCs w:val="28"/>
              </w:rPr>
              <w:tab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190 883,9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158 288,7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163 990,4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Арзамасский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205 692,7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171 021,4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170 870,6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Большеболдинский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166 719,2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137 520,4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141 418,7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Большемурашкинский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154 654,6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127 781,5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130 589,3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Бутурлинский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150 026,5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127 152,6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126 268,1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Вадский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121 261,3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106 810,2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101 860,6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Варнавинский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155 740,0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145 317,0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134 332,5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Вачский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203 955,6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169 697,6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175 366,0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Ветлужский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175 039,9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150 658,7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155 151,4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Вознесенский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191 968,8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161 135,1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166 777,5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Воротынский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169 069,9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145 122,7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143 401,7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Воскресенский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254 225,2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209 318,8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218 244,9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Гагинский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147 418,0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122 165,4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125 452,2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Володарский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29 115,8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18 679,4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8 363,8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Дальнеконстантиновский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104 123,1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80 880,9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79 643,8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Дивеевский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100 820,9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85 784,9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83 721,8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Княгининский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84 267,6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70 470,6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70 419,0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Ковернинский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102 057,7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80 094,8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76 243,5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Краснобаковский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142 130,1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115 781,3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117 315,8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Краснооктябрьский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176 637,3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147 812,2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154 312,7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Лукояновский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134 429,5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112 242,7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114 182,6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Лысковский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43 265,9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38 285,2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24 162,5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Навашинский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19 748,0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11 469,1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4 798,0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город </w:t>
            </w: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вомайск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36 472,0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30 947,4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23 805,1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евозский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164 860,0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141 479,3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139 782,0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Пильнинский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116 952,9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96 974,3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97 234,2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Починковский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78 990,1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69 817,8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62 391,6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Семеновский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93 168,3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247 757,1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243 355,8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гачский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106 575,0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87 613,6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87 833,8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Сеченовский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126 262,3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98 662,7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101 839,9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Сосновский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167 724,0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138 905,2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141 655,2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Спасский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165 553,2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139 629,7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144 063,8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Тонкинский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164 673,1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138 161,6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143 518,0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Тоншаевский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112 287,4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96 078,7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91 701,5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У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енский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144 283,7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129 100,0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117 225,2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Чкаловск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169 334,8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146 224,9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144 267,4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ангский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193 216,9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161 441,8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167 476,3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Шатковский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219 872,0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183 536,6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188 515,9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Шахунья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105 596,4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91 253,6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78 222,7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Сокольский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156 399,9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125 360,2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126 766,0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Арзамас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129 239,8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110 592,4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92 779,1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Балахнинский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393 615,5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292 440,2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153 214,7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Бого</w:t>
            </w:r>
            <w:proofErr w:type="gramStart"/>
            <w:r w:rsidRPr="00AE5D53">
              <w:rPr>
                <w:sz w:val="28"/>
                <w:szCs w:val="28"/>
              </w:rPr>
              <w:t>p</w:t>
            </w:r>
            <w:proofErr w:type="gramEnd"/>
            <w:r w:rsidRPr="00AE5D53">
              <w:rPr>
                <w:sz w:val="28"/>
                <w:szCs w:val="28"/>
              </w:rPr>
              <w:t>одский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384 647,5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288 650,0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285 111,7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Бор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389 449,8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328 596,4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309 093,0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Выкса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394 603,8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325 285,7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332 231,5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Городецкий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302 572,3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90 821,6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81 006,7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Дзержинск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111 650,7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3 583,1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32 822,0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proofErr w:type="spellStart"/>
            <w:r w:rsidRPr="00AE5D53">
              <w:rPr>
                <w:sz w:val="28"/>
                <w:szCs w:val="28"/>
              </w:rPr>
              <w:t>Кстовский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353 626,9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274 766,8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273 720,6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Кулебаки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257 455,0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221 647,6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217 521,1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Павловский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280 832,0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228 549,8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209 941,5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Нижний Новгород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 </w:t>
            </w:r>
          </w:p>
        </w:tc>
      </w:tr>
      <w:tr w:rsidR="002D1D68" w:rsidRPr="00AE5D53" w:rsidTr="00040BBC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город Саров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305 061,5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201 971,5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164 122,0</w:t>
            </w:r>
          </w:p>
        </w:tc>
      </w:tr>
      <w:tr w:rsidR="002D1D68" w:rsidRPr="00AE5D53" w:rsidTr="00347DF3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40BBC">
            <w:pPr>
              <w:spacing w:after="0"/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D68" w:rsidRPr="00AE5D53" w:rsidRDefault="002D1D68" w:rsidP="00093A17">
            <w:pPr>
              <w:spacing w:after="0"/>
              <w:rPr>
                <w:b/>
                <w:bCs/>
                <w:snapToGrid w:val="0"/>
                <w:sz w:val="28"/>
                <w:szCs w:val="28"/>
              </w:rPr>
            </w:pPr>
            <w:r w:rsidRPr="00AE5D53">
              <w:rPr>
                <w:b/>
                <w:bCs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8 848 228,3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7 183 340,8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1D68" w:rsidRPr="00AE5D53" w:rsidRDefault="002D1D68" w:rsidP="00347DF3">
            <w:pPr>
              <w:tabs>
                <w:tab w:val="left" w:pos="2054"/>
              </w:tabs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6 938 105,7</w:t>
            </w:r>
          </w:p>
        </w:tc>
      </w:tr>
    </w:tbl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D3C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17F81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3D3C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0E8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00616-66A5-40C4-AE59-5F1B7731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2021-10-25T14:04:00Z</dcterms:created>
  <dcterms:modified xsi:type="dcterms:W3CDTF">2021-10-25T14:06:00Z</dcterms:modified>
</cp:coreProperties>
</file>